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drawing>
          <wp:inline>
            <wp:extent cx="1281494" cy="548639"/>
            <wp:docPr id="1" name="logo"/>
            <a:graphic>
              <a:graphicData uri="http://schemas.openxmlformats.org/drawingml/2006/picture">
                <pic:pic>
                  <pic:nvPicPr>
                    <pic:cNvPr id="1" name="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1281494" cy="548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sz w:val="36"/>
        </w:rPr>
        <w:t xml:space="preserve">SDS binder kit</w:t>
      </w:r>
    </w:p>
    <w:p>
      <w:pPr>
        <w:spacing w:after="160"/>
      </w:pPr>
      <w:r>
        <w:t xml:space="preserve">Fill in the cover, list each product and pick one tab plan. Update as products change.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Facility: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Binder location: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Kept by: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Last reviewed: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Other copy kept at: </w:t>
      </w:r>
      <w:r>
        <w:tab/>
      </w:r>
    </w:p>
    <w:p>
      <w:pPr>
        <w:shd w:val="clear" w:color="auto" w:fill="DEE7D4"/>
        <w:spacing w:after="60"/>
      </w:pPr>
      <w:r>
        <w:rPr>
          <w:b/>
          <w:sz w:val="23"/>
        </w:rPr>
        <w:t xml:space="preserve">Product index</w:t>
      </w:r>
    </w:p>
    <w:tbl>
      <w:tblPr>
        <w:tblW w:w="9356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708"/>
        <w:gridCol w:w="708"/>
        <w:gridCol w:w="708"/>
        <w:gridCol w:w="708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Product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Maker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Used in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Sheet date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Tab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DEE7D4"/>
        <w:spacing w:after="60"/>
      </w:pPr>
      <w:r>
        <w:rPr>
          <w:b/>
          <w:sz w:val="23"/>
        </w:rPr>
        <w:t xml:space="preserve">Products waiting for a sheet</w:t>
      </w:r>
    </w:p>
    <w:tbl>
      <w:tblPr>
        <w:tblW w:w="9358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1417"/>
        <w:gridCol w:w="141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Product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Where found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Asked for on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DEE7D4"/>
        <w:spacing w:after="60"/>
      </w:pPr>
      <w:r>
        <w:rPr>
          <w:b/>
          <w:sz w:val="23"/>
        </w:rPr>
        <w:t xml:space="preserve">Tab plan (tick one)</w:t>
      </w:r>
    </w:p>
    <w:p>
      <w:pPr>
        <w:spacing w:after="40"/>
      </w:pPr>
      <w:r>
        <w:t xml:space="preserve">☐  Alphabetical, A to Z by product name</w:t>
      </w:r>
    </w:p>
    <w:p>
      <w:pPr>
        <w:spacing w:after="40"/>
      </w:pPr>
      <w:r>
        <w:t xml:space="preserve">☐  By area: restrooms, breakroom, floors, maintenance</w:t>
      </w:r>
    </w:p>
    <w:p>
      <w:pPr>
        <w:spacing w:after="40"/>
      </w:pPr>
      <w:r>
        <w:t xml:space="preserve">☐  By product type: surface and glass, floor, restroom, maintenance</w:t>
      </w:r>
    </w:p>
    <w:p>
      <w:pPr>
        <w:spacing w:after="40"/>
      </w:pPr>
      <w:r>
        <w:t xml:space="preserve">☐  Divider names match the Tab column word for word</w:t>
      </w:r>
    </w:p>
    <w:p>
      <w:pPr>
        <w:spacing w:after="80"/>
      </w:pPr>
    </w:p>
    <w:p>
      <w:pPr>
        <w:shd w:val="clear" w:color="auto" w:fill="DEE7D4"/>
        <w:spacing w:after="60"/>
      </w:pPr>
      <w:r>
        <w:rPr>
          <w:b/>
          <w:sz w:val="23"/>
        </w:rPr>
        <w:t xml:space="preserve">Where the binder lives</w:t>
      </w:r>
    </w:p>
    <w:p>
      <w:pPr>
        <w:spacing w:after="40"/>
      </w:pPr>
      <w:r>
        <w:t xml:space="preserve">☐  Close to where the products are stored or used</w:t>
      </w:r>
    </w:p>
    <w:p>
      <w:pPr>
        <w:spacing w:after="40"/>
      </w:pPr>
      <w:r>
        <w:t xml:space="preserve">☐  At eye level, returned to the same spot every time</w:t>
      </w:r>
    </w:p>
    <w:p>
      <w:pPr>
        <w:spacing w:after="40"/>
      </w:pPr>
      <w:r>
        <w:t xml:space="preserve">☐  Every copy's location written on each cover</w:t>
      </w:r>
    </w:p>
    <w:p>
      <w:pPr>
        <w:spacing w:after="80"/>
      </w:pPr>
    </w:p>
    <w:p>
      <w:pPr>
        <w:shd w:val="clear" w:color="auto" w:fill="DEE7D4"/>
        <w:spacing w:after="60"/>
      </w:pPr>
      <w:r>
        <w:rPr>
          <w:b/>
          <w:sz w:val="23"/>
        </w:rPr>
        <w:t xml:space="preserve">Upkeep</w:t>
      </w:r>
    </w:p>
    <w:p>
      <w:pPr>
        <w:spacing w:after="40"/>
      </w:pPr>
      <w:r>
        <w:t xml:space="preserve">☐  New product: sheet filed and index line added before it is shelved</w:t>
      </w:r>
    </w:p>
    <w:p>
      <w:pPr>
        <w:spacing w:after="40"/>
      </w:pPr>
      <w:r>
        <w:t xml:space="preserve">☐  Retired product: sheet pulled, line struck and dated</w:t>
      </w:r>
    </w:p>
    <w:p>
      <w:pPr>
        <w:spacing w:after="40"/>
      </w:pPr>
      <w:r>
        <w:t xml:space="preserve">☐  Periodic check: index carried past every shelf</w:t>
      </w:r>
    </w:p>
    <w:p>
      <w:pPr>
        <w:spacing w:after="40"/>
      </w:pPr>
      <w:r>
        <w:t xml:space="preserve">☐  Every product on the shelf has a line and a sheet</w:t>
      </w:r>
    </w:p>
    <w:p>
      <w:pPr>
        <w:spacing w:after="40"/>
      </w:pPr>
      <w:r>
        <w:t xml:space="preserve">☐  Last reviewed date written on the cover</w:t>
      </w:r>
    </w:p>
    <w:p>
      <w:pPr>
        <w:spacing w:after="40"/>
      </w:pPr>
      <w:r>
        <w:t xml:space="preserve">☐  All copies updated on the same day</w:t>
      </w:r>
    </w:p>
    <w:p>
      <w:pPr>
        <w:spacing w:after="80"/>
      </w:pPr>
    </w:p>
    <w:p>
      <w:pPr>
        <w:shd w:val="clear" w:color="auto" w:fill="DEE7D4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Arbor Janitorial · (707) 865-8026 · arborjanitorial.com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>
  <dc:title>SDS binder kit</dc:title>
  <dc:creator>Arbor Janitorial</dc:creator>
</cp:coreProperties>
</file>